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859D35" w14:textId="7B2C83F1" w:rsidR="00762283" w:rsidRDefault="00762283" w:rsidP="00762283">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b/>
        </w:rPr>
      </w:pPr>
      <w:r w:rsidRPr="001B7261">
        <w:rPr>
          <w:b/>
        </w:rPr>
        <w:t>CORK CITY COUNCIL AR</w:t>
      </w:r>
      <w:r>
        <w:rPr>
          <w:b/>
        </w:rPr>
        <w:t>TS OFFICE ARTS GRANT 202</w:t>
      </w:r>
      <w:r w:rsidR="002E2FDD">
        <w:rPr>
          <w:b/>
        </w:rPr>
        <w:t>5</w:t>
      </w:r>
      <w:r>
        <w:rPr>
          <w:b/>
        </w:rPr>
        <w:t xml:space="preserve"> Community &amp; Voluntary</w:t>
      </w:r>
    </w:p>
    <w:p w14:paraId="62ECB30C" w14:textId="77777777" w:rsidR="00762283" w:rsidRDefault="00762283" w:rsidP="00762283">
      <w:pPr>
        <w:spacing w:after="0" w:line="240" w:lineRule="auto"/>
      </w:pPr>
    </w:p>
    <w:p w14:paraId="2D9DC76D" w14:textId="179FAEED" w:rsidR="00762283" w:rsidRDefault="00762283" w:rsidP="00762283">
      <w:pPr>
        <w:spacing w:after="0" w:line="240" w:lineRule="auto"/>
      </w:pPr>
      <w:r>
        <w:t>Cork City Council invites applications to the 202</w:t>
      </w:r>
      <w:r w:rsidR="002E2FDD">
        <w:t>5</w:t>
      </w:r>
      <w:r>
        <w:t xml:space="preserve"> Arts Grant Scheme. Grants are available to community, voluntary groups/organisations throughout the city area. </w:t>
      </w:r>
    </w:p>
    <w:p w14:paraId="18F861F0" w14:textId="77777777" w:rsidR="00762283" w:rsidRDefault="00762283" w:rsidP="00762283">
      <w:pPr>
        <w:spacing w:after="0" w:line="240" w:lineRule="auto"/>
      </w:pPr>
    </w:p>
    <w:p w14:paraId="0BD1F6A7" w14:textId="77777777" w:rsidR="00762283" w:rsidRDefault="00762283" w:rsidP="00762283">
      <w:pPr>
        <w:tabs>
          <w:tab w:val="left" w:pos="5787"/>
        </w:tabs>
        <w:spacing w:after="0" w:line="240" w:lineRule="auto"/>
      </w:pPr>
      <w:r>
        <w:t xml:space="preserve">Cork City Council may offer amounts of grant aid less than the amount sought. Grant assistance will only be awarded where applications meet the criteria set down by Cork City Council. </w:t>
      </w:r>
    </w:p>
    <w:p w14:paraId="10F01C91" w14:textId="77777777" w:rsidR="00762283" w:rsidRDefault="00762283" w:rsidP="00762283">
      <w:pPr>
        <w:tabs>
          <w:tab w:val="left" w:pos="5787"/>
        </w:tabs>
        <w:spacing w:after="0" w:line="240" w:lineRule="auto"/>
      </w:pPr>
    </w:p>
    <w:p w14:paraId="6684AD7B" w14:textId="77777777" w:rsidR="00762283" w:rsidRPr="000A56FC" w:rsidRDefault="00762283" w:rsidP="00762283">
      <w:pPr>
        <w:pBdr>
          <w:top w:val="single" w:sz="4" w:space="1" w:color="auto"/>
          <w:left w:val="single" w:sz="4" w:space="4" w:color="auto"/>
          <w:bottom w:val="single" w:sz="4" w:space="1" w:color="auto"/>
          <w:right w:val="single" w:sz="4" w:space="4" w:color="auto"/>
        </w:pBdr>
        <w:spacing w:after="0" w:line="240" w:lineRule="auto"/>
        <w:jc w:val="center"/>
        <w:rPr>
          <w:b/>
        </w:rPr>
      </w:pPr>
      <w:r>
        <w:rPr>
          <w:b/>
        </w:rPr>
        <w:t xml:space="preserve">SUBMISSION </w:t>
      </w:r>
      <w:r w:rsidRPr="000A56FC">
        <w:rPr>
          <w:b/>
        </w:rPr>
        <w:t>INFORMATION</w:t>
      </w:r>
    </w:p>
    <w:p w14:paraId="0B003A7A" w14:textId="77777777" w:rsidR="00762283" w:rsidRDefault="00762283" w:rsidP="00762283">
      <w:pPr>
        <w:tabs>
          <w:tab w:val="left" w:pos="5787"/>
        </w:tabs>
        <w:spacing w:after="0" w:line="240" w:lineRule="auto"/>
      </w:pPr>
    </w:p>
    <w:p w14:paraId="22D0184A" w14:textId="77777777" w:rsidR="00762283" w:rsidRDefault="00762283" w:rsidP="00762283">
      <w:pPr>
        <w:spacing w:after="0" w:line="240" w:lineRule="auto"/>
      </w:pPr>
    </w:p>
    <w:p w14:paraId="24408AAD" w14:textId="79B540A3" w:rsidR="00762283" w:rsidRPr="00014872" w:rsidRDefault="00762283" w:rsidP="00762283">
      <w:pPr>
        <w:spacing w:after="0" w:line="240" w:lineRule="auto"/>
        <w:rPr>
          <w:b/>
          <w:u w:val="single"/>
        </w:rPr>
      </w:pPr>
      <w:r w:rsidRPr="00014872">
        <w:rPr>
          <w:b/>
          <w:u w:val="single"/>
        </w:rPr>
        <w:t xml:space="preserve">DEADLINE FOR RECEIPT OF </w:t>
      </w:r>
      <w:r w:rsidRPr="00534026">
        <w:rPr>
          <w:b/>
          <w:u w:val="single"/>
        </w:rPr>
        <w:t xml:space="preserve">APPLICATIONS IS </w:t>
      </w:r>
      <w:r w:rsidR="009F562F">
        <w:rPr>
          <w:b/>
          <w:u w:val="single"/>
        </w:rPr>
        <w:t>4PM THURSDAY 21</w:t>
      </w:r>
      <w:r w:rsidR="009F562F" w:rsidRPr="009F562F">
        <w:rPr>
          <w:b/>
          <w:u w:val="single"/>
          <w:vertAlign w:val="superscript"/>
        </w:rPr>
        <w:t>ST</w:t>
      </w:r>
      <w:r w:rsidR="009F562F">
        <w:rPr>
          <w:b/>
          <w:u w:val="single"/>
        </w:rPr>
        <w:t xml:space="preserve"> NOVEMBER 2024</w:t>
      </w:r>
      <w:r w:rsidR="00A51424">
        <w:rPr>
          <w:b/>
          <w:u w:val="single"/>
        </w:rPr>
        <w:t>.</w:t>
      </w:r>
    </w:p>
    <w:p w14:paraId="4BE4BCF9" w14:textId="77777777" w:rsidR="00762283" w:rsidRDefault="00762283" w:rsidP="00762283">
      <w:pPr>
        <w:spacing w:after="0" w:line="240" w:lineRule="auto"/>
        <w:rPr>
          <w:b/>
        </w:rPr>
      </w:pPr>
    </w:p>
    <w:p w14:paraId="21326DE8" w14:textId="77777777" w:rsidR="00762283" w:rsidRDefault="00762283" w:rsidP="00762283">
      <w:pPr>
        <w:spacing w:after="0" w:line="240" w:lineRule="auto"/>
        <w:rPr>
          <w:b/>
        </w:rPr>
      </w:pPr>
    </w:p>
    <w:p w14:paraId="26AF21C5" w14:textId="08DC0393" w:rsidR="00762283" w:rsidRPr="00AD0C53" w:rsidRDefault="00762283" w:rsidP="00762283">
      <w:pPr>
        <w:pBdr>
          <w:top w:val="single" w:sz="4" w:space="1" w:color="auto"/>
          <w:left w:val="single" w:sz="4" w:space="4" w:color="auto"/>
          <w:bottom w:val="single" w:sz="4" w:space="1" w:color="auto"/>
          <w:right w:val="single" w:sz="4" w:space="4" w:color="auto"/>
        </w:pBdr>
        <w:spacing w:after="0" w:line="240" w:lineRule="auto"/>
        <w:jc w:val="center"/>
        <w:rPr>
          <w:b/>
        </w:rPr>
      </w:pPr>
      <w:r w:rsidRPr="00AD0C53">
        <w:rPr>
          <w:b/>
        </w:rPr>
        <w:t>ASSES</w:t>
      </w:r>
      <w:r w:rsidR="007917A4">
        <w:rPr>
          <w:b/>
        </w:rPr>
        <w:t>S</w:t>
      </w:r>
      <w:r w:rsidRPr="00AD0C53">
        <w:rPr>
          <w:b/>
        </w:rPr>
        <w:t>MENT OF APPLICATIONS</w:t>
      </w:r>
    </w:p>
    <w:p w14:paraId="27AF36CB" w14:textId="77777777" w:rsidR="00762283" w:rsidRPr="00AA3F50" w:rsidRDefault="00762283" w:rsidP="00762283">
      <w:pPr>
        <w:spacing w:after="0" w:line="240" w:lineRule="auto"/>
        <w:rPr>
          <w:b/>
          <w:i/>
        </w:rPr>
      </w:pPr>
    </w:p>
    <w:p w14:paraId="07D5D461" w14:textId="77777777" w:rsidR="00762283" w:rsidRDefault="00762283" w:rsidP="00762283">
      <w:pPr>
        <w:spacing w:after="0" w:line="240" w:lineRule="auto"/>
        <w:rPr>
          <w:b/>
          <w:u w:val="single"/>
        </w:rPr>
      </w:pPr>
      <w:r>
        <w:rPr>
          <w:b/>
          <w:u w:val="single"/>
        </w:rPr>
        <w:t>CRITERIA FOR ALL APPLICATIONS</w:t>
      </w:r>
    </w:p>
    <w:p w14:paraId="31413D6B" w14:textId="77777777" w:rsidR="00762283" w:rsidRDefault="00762283" w:rsidP="00762283">
      <w:pPr>
        <w:spacing w:after="0" w:line="240" w:lineRule="auto"/>
        <w:jc w:val="center"/>
        <w:rPr>
          <w:b/>
          <w:u w:val="single"/>
        </w:rPr>
      </w:pPr>
    </w:p>
    <w:p w14:paraId="2EDE03D8" w14:textId="5BA81FD3" w:rsidR="00762283" w:rsidRPr="008028AA" w:rsidRDefault="00762283" w:rsidP="00762283">
      <w:pPr>
        <w:pStyle w:val="ListParagraph"/>
        <w:numPr>
          <w:ilvl w:val="0"/>
          <w:numId w:val="1"/>
        </w:numPr>
        <w:spacing w:after="0" w:line="240" w:lineRule="auto"/>
      </w:pPr>
      <w:r>
        <w:t xml:space="preserve">Applicants must be </w:t>
      </w:r>
      <w:r w:rsidR="000E3A0C">
        <w:t xml:space="preserve">based </w:t>
      </w:r>
      <w:r>
        <w:t>within Cork City Council’s administrative area.</w:t>
      </w:r>
    </w:p>
    <w:p w14:paraId="1646445F" w14:textId="77777777" w:rsidR="00762283" w:rsidRDefault="00762283" w:rsidP="00762283">
      <w:pPr>
        <w:pStyle w:val="ListParagraph"/>
        <w:numPr>
          <w:ilvl w:val="0"/>
          <w:numId w:val="1"/>
        </w:numPr>
        <w:spacing w:after="0" w:line="240" w:lineRule="auto"/>
      </w:pPr>
      <w:r>
        <w:t>Applications must be fully completed, signed and submitted before the stated deadline.</w:t>
      </w:r>
    </w:p>
    <w:p w14:paraId="20B9AE41" w14:textId="2963CDE4" w:rsidR="00762283" w:rsidRDefault="00762283" w:rsidP="00762283">
      <w:pPr>
        <w:pStyle w:val="ListParagraph"/>
        <w:numPr>
          <w:ilvl w:val="0"/>
          <w:numId w:val="1"/>
        </w:numPr>
        <w:spacing w:after="0" w:line="240" w:lineRule="auto"/>
      </w:pPr>
      <w:r>
        <w:t>Requested supporting material must be submitted</w:t>
      </w:r>
      <w:r w:rsidR="00740D87">
        <w:t>.</w:t>
      </w:r>
    </w:p>
    <w:p w14:paraId="0E5EC0DE" w14:textId="74DE7F76" w:rsidR="00762283" w:rsidRDefault="00762283" w:rsidP="00762283">
      <w:pPr>
        <w:pStyle w:val="ListParagraph"/>
        <w:numPr>
          <w:ilvl w:val="0"/>
          <w:numId w:val="1"/>
        </w:numPr>
        <w:spacing w:after="0" w:line="240" w:lineRule="auto"/>
      </w:pPr>
      <w:r>
        <w:t>Work must be carried out on a not-for-profit basis</w:t>
      </w:r>
      <w:r w:rsidR="00740D87">
        <w:t>.</w:t>
      </w:r>
    </w:p>
    <w:p w14:paraId="6419C28A" w14:textId="16CCD7B1" w:rsidR="00762283" w:rsidRDefault="00762283" w:rsidP="00762283">
      <w:pPr>
        <w:pStyle w:val="ListParagraph"/>
        <w:numPr>
          <w:ilvl w:val="0"/>
          <w:numId w:val="1"/>
        </w:numPr>
        <w:spacing w:after="0" w:line="240" w:lineRule="auto"/>
      </w:pPr>
      <w:r>
        <w:t>Work must be artistic in nature</w:t>
      </w:r>
      <w:r w:rsidR="00740D87">
        <w:t>.</w:t>
      </w:r>
    </w:p>
    <w:p w14:paraId="4B490352" w14:textId="4B7B64A9" w:rsidR="00762283" w:rsidRDefault="00762283" w:rsidP="00762283">
      <w:pPr>
        <w:pStyle w:val="ListParagraph"/>
        <w:numPr>
          <w:ilvl w:val="0"/>
          <w:numId w:val="1"/>
        </w:numPr>
        <w:spacing w:after="0" w:line="240" w:lineRule="auto"/>
      </w:pPr>
      <w:r>
        <w:t>Where relevant, organisations must have up-to-date child safeguarding policies that are compliant with the Children First Act 2015</w:t>
      </w:r>
      <w:r w:rsidR="00740D87">
        <w:t>.</w:t>
      </w:r>
    </w:p>
    <w:p w14:paraId="4B113CCD" w14:textId="77777777" w:rsidR="00762283" w:rsidRDefault="00762283" w:rsidP="00762283">
      <w:pPr>
        <w:spacing w:after="0" w:line="240" w:lineRule="auto"/>
        <w:jc w:val="center"/>
        <w:rPr>
          <w:b/>
          <w:u w:val="single"/>
        </w:rPr>
      </w:pPr>
    </w:p>
    <w:p w14:paraId="6F566068" w14:textId="77777777" w:rsidR="00762283" w:rsidRDefault="00762283" w:rsidP="00762283">
      <w:pPr>
        <w:spacing w:after="0" w:line="240" w:lineRule="auto"/>
        <w:rPr>
          <w:b/>
          <w:u w:val="single"/>
        </w:rPr>
      </w:pPr>
    </w:p>
    <w:p w14:paraId="5FBD711D" w14:textId="77777777" w:rsidR="00762283" w:rsidRDefault="00762283" w:rsidP="00762283">
      <w:pPr>
        <w:spacing w:after="0" w:line="240" w:lineRule="auto"/>
        <w:rPr>
          <w:b/>
          <w:u w:val="single"/>
        </w:rPr>
      </w:pPr>
      <w:r>
        <w:rPr>
          <w:b/>
          <w:u w:val="single"/>
        </w:rPr>
        <w:t>APPLICATIONS WILL BE ASSESSED BASED ON THE FOLLOWING CRITERIA:</w:t>
      </w:r>
    </w:p>
    <w:p w14:paraId="01A93EC7" w14:textId="77777777" w:rsidR="00762283" w:rsidRDefault="00762283" w:rsidP="00762283">
      <w:pPr>
        <w:spacing w:after="0" w:line="240" w:lineRule="auto"/>
        <w:rPr>
          <w:b/>
          <w:i/>
        </w:rPr>
      </w:pPr>
    </w:p>
    <w:p w14:paraId="54DA1895" w14:textId="77777777" w:rsidR="00762283" w:rsidRDefault="00762283" w:rsidP="00762283">
      <w:pPr>
        <w:spacing w:after="0" w:line="240" w:lineRule="auto"/>
        <w:rPr>
          <w:b/>
          <w:i/>
        </w:rPr>
      </w:pPr>
      <w:r w:rsidRPr="00AD0C53">
        <w:rPr>
          <w:b/>
          <w:i/>
        </w:rPr>
        <w:t>ARTISTIC CRITERIA</w:t>
      </w:r>
    </w:p>
    <w:p w14:paraId="4DEDE020" w14:textId="77777777" w:rsidR="00762283" w:rsidRDefault="00762283" w:rsidP="00762283">
      <w:pPr>
        <w:pStyle w:val="ListParagraph"/>
        <w:numPr>
          <w:ilvl w:val="0"/>
          <w:numId w:val="2"/>
        </w:numPr>
        <w:spacing w:after="0" w:line="240" w:lineRule="auto"/>
      </w:pPr>
      <w:r w:rsidRPr="00495186">
        <w:t xml:space="preserve">Demonstrated connection to a specific </w:t>
      </w:r>
      <w:r>
        <w:t>artistic or cultural activity.</w:t>
      </w:r>
    </w:p>
    <w:p w14:paraId="39BC0251" w14:textId="57D18C8C" w:rsidR="00762283" w:rsidRDefault="00762283" w:rsidP="00762283">
      <w:pPr>
        <w:pStyle w:val="ListParagraph"/>
        <w:numPr>
          <w:ilvl w:val="0"/>
          <w:numId w:val="2"/>
        </w:numPr>
        <w:spacing w:after="0" w:line="240" w:lineRule="auto"/>
      </w:pPr>
      <w:r>
        <w:t>Potential for programmes to extend and enhance participant’s understanding and/practice of art form/s</w:t>
      </w:r>
      <w:r w:rsidR="00740D87">
        <w:t>.</w:t>
      </w:r>
    </w:p>
    <w:p w14:paraId="7CB1BD55" w14:textId="77777777" w:rsidR="00762283" w:rsidRDefault="00762283" w:rsidP="00762283">
      <w:pPr>
        <w:pStyle w:val="ListParagraph"/>
        <w:numPr>
          <w:ilvl w:val="0"/>
          <w:numId w:val="2"/>
        </w:numPr>
        <w:spacing w:after="0" w:line="240" w:lineRule="auto"/>
      </w:pPr>
      <w:r>
        <w:t>Quality of experience and engagement with the art form in the proposed activity.</w:t>
      </w:r>
    </w:p>
    <w:p w14:paraId="49B952E6" w14:textId="77777777" w:rsidR="00762283" w:rsidRPr="00345A8B" w:rsidRDefault="00762283" w:rsidP="00762283">
      <w:pPr>
        <w:spacing w:after="0" w:line="240" w:lineRule="auto"/>
        <w:rPr>
          <w:b/>
          <w:i/>
        </w:rPr>
      </w:pPr>
    </w:p>
    <w:p w14:paraId="65AE267B" w14:textId="77777777" w:rsidR="00762283" w:rsidRPr="00345A8B" w:rsidRDefault="00762283" w:rsidP="00762283">
      <w:pPr>
        <w:spacing w:after="0" w:line="240" w:lineRule="auto"/>
        <w:rPr>
          <w:b/>
          <w:i/>
        </w:rPr>
      </w:pPr>
      <w:r w:rsidRPr="00345A8B">
        <w:rPr>
          <w:b/>
          <w:i/>
        </w:rPr>
        <w:t>STRATEGIC CRITERIA</w:t>
      </w:r>
    </w:p>
    <w:p w14:paraId="65073039" w14:textId="00B2F065" w:rsidR="00762283" w:rsidRDefault="00762283" w:rsidP="00762283">
      <w:pPr>
        <w:pStyle w:val="ListParagraph"/>
        <w:numPr>
          <w:ilvl w:val="0"/>
          <w:numId w:val="3"/>
        </w:numPr>
        <w:spacing w:after="0" w:line="240" w:lineRule="auto"/>
      </w:pPr>
      <w:r>
        <w:t xml:space="preserve">Potential to contribute to relevant objectives in the Cork City Council Arts &amp; Culture Strategy, 2022 </w:t>
      </w:r>
      <w:r w:rsidR="00740D87">
        <w:t>–</w:t>
      </w:r>
      <w:r>
        <w:t xml:space="preserve"> 2026</w:t>
      </w:r>
      <w:r w:rsidR="00740D87">
        <w:t>.</w:t>
      </w:r>
    </w:p>
    <w:p w14:paraId="5FD1D7FE" w14:textId="6BBCFD66" w:rsidR="00762283" w:rsidRDefault="00762283" w:rsidP="00762283">
      <w:pPr>
        <w:pStyle w:val="ListParagraph"/>
        <w:numPr>
          <w:ilvl w:val="0"/>
          <w:numId w:val="3"/>
        </w:numPr>
        <w:spacing w:after="0" w:line="240" w:lineRule="auto"/>
      </w:pPr>
      <w:r>
        <w:t>Relevance to the needs of the relevant community / target group / audience</w:t>
      </w:r>
      <w:r w:rsidR="00740D87">
        <w:t>.</w:t>
      </w:r>
    </w:p>
    <w:p w14:paraId="1C9AD1C5" w14:textId="4C52206D" w:rsidR="00762283" w:rsidRDefault="00762283" w:rsidP="00762283">
      <w:pPr>
        <w:pStyle w:val="ListParagraph"/>
        <w:numPr>
          <w:ilvl w:val="0"/>
          <w:numId w:val="3"/>
        </w:numPr>
        <w:spacing w:after="0" w:line="240" w:lineRule="auto"/>
      </w:pPr>
      <w:r>
        <w:t>Recognition and accommodation of the diverse cultures and demographics in the cit</w:t>
      </w:r>
      <w:r w:rsidR="000E3A0C">
        <w:t>y</w:t>
      </w:r>
      <w:r w:rsidR="00740D87">
        <w:t>.</w:t>
      </w:r>
    </w:p>
    <w:p w14:paraId="46795C18" w14:textId="05B2CA0C" w:rsidR="000E3A0C" w:rsidRDefault="000E3A0C" w:rsidP="000E3A0C">
      <w:pPr>
        <w:pStyle w:val="ListParagraph"/>
        <w:numPr>
          <w:ilvl w:val="0"/>
          <w:numId w:val="3"/>
        </w:numPr>
        <w:spacing w:after="0" w:line="240" w:lineRule="auto"/>
      </w:pPr>
      <w:r>
        <w:t>Evidence of sustainable practices relative to the environmental impact of the organisation’s activities</w:t>
      </w:r>
      <w:r w:rsidR="00740D87">
        <w:t>.</w:t>
      </w:r>
    </w:p>
    <w:p w14:paraId="6F8DDBF7" w14:textId="77777777" w:rsidR="00762283" w:rsidRDefault="00762283" w:rsidP="00762283">
      <w:pPr>
        <w:spacing w:after="0" w:line="240" w:lineRule="auto"/>
      </w:pPr>
    </w:p>
    <w:p w14:paraId="303C9063" w14:textId="77777777" w:rsidR="00762283" w:rsidRDefault="00762283" w:rsidP="00762283">
      <w:pPr>
        <w:spacing w:after="0" w:line="240" w:lineRule="auto"/>
        <w:rPr>
          <w:b/>
          <w:i/>
        </w:rPr>
      </w:pPr>
      <w:r w:rsidRPr="00345A8B">
        <w:rPr>
          <w:b/>
          <w:i/>
        </w:rPr>
        <w:t>OPERATIONAL CRITERIA</w:t>
      </w:r>
    </w:p>
    <w:p w14:paraId="1E7BF0F8" w14:textId="77777777" w:rsidR="00762283" w:rsidRDefault="00762283" w:rsidP="00762283">
      <w:pPr>
        <w:pStyle w:val="ListParagraph"/>
        <w:numPr>
          <w:ilvl w:val="0"/>
          <w:numId w:val="4"/>
        </w:numPr>
        <w:spacing w:after="0" w:line="240" w:lineRule="auto"/>
      </w:pPr>
      <w:r>
        <w:t>Programme should be accessible to all – thought should be given to venue, cost and access requirements.</w:t>
      </w:r>
    </w:p>
    <w:p w14:paraId="13D82D1E" w14:textId="77777777" w:rsidR="00762283" w:rsidRDefault="00762283" w:rsidP="00762283">
      <w:pPr>
        <w:pStyle w:val="ListParagraph"/>
        <w:spacing w:after="0" w:line="240" w:lineRule="auto"/>
      </w:pPr>
    </w:p>
    <w:p w14:paraId="67479543" w14:textId="77777777" w:rsidR="00762283" w:rsidRDefault="00762283" w:rsidP="00762283">
      <w:pPr>
        <w:pStyle w:val="ListParagraph"/>
        <w:spacing w:after="0" w:line="240" w:lineRule="auto"/>
      </w:pPr>
    </w:p>
    <w:p w14:paraId="4036227A" w14:textId="77777777" w:rsidR="00762283" w:rsidRDefault="00762283" w:rsidP="00762283">
      <w:pPr>
        <w:pStyle w:val="ListParagraph"/>
      </w:pPr>
    </w:p>
    <w:p w14:paraId="77D574D0" w14:textId="36FDD6AC" w:rsidR="00762283" w:rsidRDefault="00762283" w:rsidP="00762283">
      <w:pPr>
        <w:pStyle w:val="ListParagraph"/>
        <w:numPr>
          <w:ilvl w:val="0"/>
          <w:numId w:val="4"/>
        </w:numPr>
        <w:spacing w:after="0" w:line="240" w:lineRule="auto"/>
      </w:pPr>
      <w:r>
        <w:t>Evidence of sound book-keeping practices (certified annual accounts should be supplied)</w:t>
      </w:r>
      <w:r w:rsidR="00740D87">
        <w:t>.</w:t>
      </w:r>
    </w:p>
    <w:p w14:paraId="52EF4F3D" w14:textId="6B0570E4" w:rsidR="00762283" w:rsidRDefault="00762283" w:rsidP="00762283">
      <w:pPr>
        <w:pStyle w:val="ListParagraph"/>
        <w:numPr>
          <w:ilvl w:val="0"/>
          <w:numId w:val="4"/>
        </w:numPr>
        <w:spacing w:after="0" w:line="240" w:lineRule="auto"/>
      </w:pPr>
      <w:r>
        <w:t>Evidence of a committee</w:t>
      </w:r>
      <w:r w:rsidR="000E3A0C">
        <w:t>-</w:t>
      </w:r>
      <w:r>
        <w:t>based governing structure for organisation.</w:t>
      </w:r>
    </w:p>
    <w:p w14:paraId="41BFC4C8" w14:textId="77777777" w:rsidR="00762283" w:rsidRDefault="00762283" w:rsidP="00762283">
      <w:pPr>
        <w:pStyle w:val="ListParagraph"/>
        <w:numPr>
          <w:ilvl w:val="0"/>
          <w:numId w:val="1"/>
        </w:numPr>
        <w:spacing w:after="0" w:line="240" w:lineRule="auto"/>
      </w:pPr>
      <w:r>
        <w:t>Evidence of equitable and fair remuneration for professional artists /arts workers, where engaged.</w:t>
      </w:r>
    </w:p>
    <w:p w14:paraId="42A0B902" w14:textId="77777777" w:rsidR="00762283" w:rsidRDefault="00762283" w:rsidP="000E3A0C">
      <w:pPr>
        <w:spacing w:after="0" w:line="240" w:lineRule="auto"/>
      </w:pPr>
    </w:p>
    <w:p w14:paraId="678A3B32" w14:textId="77777777" w:rsidR="00762283" w:rsidRDefault="00762283" w:rsidP="00762283">
      <w:pPr>
        <w:pStyle w:val="ListParagraph"/>
        <w:spacing w:after="0" w:line="240" w:lineRule="auto"/>
      </w:pPr>
    </w:p>
    <w:p w14:paraId="3D0DCA3A" w14:textId="77777777" w:rsidR="00762283" w:rsidRDefault="00762283" w:rsidP="00762283">
      <w:pPr>
        <w:spacing w:after="0" w:line="240" w:lineRule="auto"/>
      </w:pPr>
    </w:p>
    <w:p w14:paraId="5513DD79" w14:textId="77777777" w:rsidR="00762283" w:rsidRPr="00EC2E55" w:rsidRDefault="00762283" w:rsidP="00762283">
      <w:pPr>
        <w:pBdr>
          <w:top w:val="single" w:sz="4" w:space="1" w:color="auto"/>
          <w:left w:val="single" w:sz="4" w:space="4" w:color="auto"/>
          <w:bottom w:val="single" w:sz="4" w:space="1" w:color="auto"/>
          <w:right w:val="single" w:sz="4" w:space="4" w:color="auto"/>
        </w:pBdr>
        <w:spacing w:after="0" w:line="240" w:lineRule="auto"/>
        <w:jc w:val="center"/>
        <w:rPr>
          <w:b/>
        </w:rPr>
      </w:pPr>
      <w:r w:rsidRPr="00EC2E55">
        <w:rPr>
          <w:b/>
        </w:rPr>
        <w:t>FREEDOM OF INFORMATION</w:t>
      </w:r>
    </w:p>
    <w:p w14:paraId="762452F4" w14:textId="77777777" w:rsidR="00762283" w:rsidRPr="00495186" w:rsidRDefault="00762283" w:rsidP="00762283">
      <w:pPr>
        <w:spacing w:after="0" w:line="240" w:lineRule="auto"/>
        <w:rPr>
          <w:i/>
        </w:rPr>
      </w:pPr>
    </w:p>
    <w:p w14:paraId="6A8F5F56" w14:textId="77777777" w:rsidR="00762283" w:rsidRPr="00DD7B5D" w:rsidRDefault="00762283" w:rsidP="007622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120" w:line="288" w:lineRule="auto"/>
        <w:rPr>
          <w:rFonts w:cs="Arial"/>
        </w:rPr>
      </w:pPr>
      <w:r w:rsidRPr="00DD7B5D">
        <w:rPr>
          <w:rFonts w:cs="Arial"/>
        </w:rPr>
        <w:t>Cork City Council proposes that the following information relating to this grant application competition will be made available on request:</w:t>
      </w:r>
    </w:p>
    <w:p w14:paraId="19495A75" w14:textId="77777777" w:rsidR="00762283" w:rsidRPr="00DD7B5D" w:rsidRDefault="00762283" w:rsidP="00762283">
      <w:pPr>
        <w:numPr>
          <w:ilvl w:val="0"/>
          <w:numId w:val="5"/>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0" w:line="288" w:lineRule="auto"/>
        <w:rPr>
          <w:rFonts w:cs="Arial"/>
        </w:rPr>
      </w:pPr>
      <w:r w:rsidRPr="00DD7B5D">
        <w:rPr>
          <w:rFonts w:cs="Arial"/>
        </w:rPr>
        <w:t>Name of the successful applicants.</w:t>
      </w:r>
    </w:p>
    <w:p w14:paraId="2E2009C8" w14:textId="77777777" w:rsidR="00762283" w:rsidRPr="00DD7B5D" w:rsidRDefault="00762283" w:rsidP="00762283">
      <w:pPr>
        <w:pStyle w:val="Default"/>
        <w:numPr>
          <w:ilvl w:val="0"/>
          <w:numId w:val="5"/>
        </w:numPr>
        <w:spacing w:before="120" w:line="288" w:lineRule="auto"/>
        <w:jc w:val="both"/>
        <w:rPr>
          <w:rFonts w:asciiTheme="minorHAnsi" w:hAnsiTheme="minorHAnsi" w:cs="Arial"/>
          <w:color w:val="auto"/>
          <w:sz w:val="22"/>
          <w:szCs w:val="22"/>
        </w:rPr>
      </w:pPr>
      <w:r w:rsidRPr="00DD7B5D">
        <w:rPr>
          <w:rFonts w:asciiTheme="minorHAnsi" w:hAnsiTheme="minorHAnsi" w:cs="Arial"/>
          <w:color w:val="auto"/>
          <w:sz w:val="22"/>
          <w:szCs w:val="22"/>
        </w:rPr>
        <w:t>Reasons an applicant did not qualify for grant consideration.</w:t>
      </w:r>
    </w:p>
    <w:p w14:paraId="1E23F7E1" w14:textId="77777777" w:rsidR="00762283" w:rsidRDefault="00762283" w:rsidP="00762283">
      <w:pPr>
        <w:pStyle w:val="Default"/>
        <w:spacing w:before="120" w:line="288" w:lineRule="auto"/>
        <w:jc w:val="both"/>
        <w:rPr>
          <w:rFonts w:asciiTheme="minorHAnsi" w:hAnsiTheme="minorHAnsi" w:cs="Arial"/>
          <w:sz w:val="22"/>
          <w:szCs w:val="22"/>
        </w:rPr>
      </w:pPr>
      <w:r w:rsidRPr="00DD7B5D">
        <w:rPr>
          <w:rFonts w:asciiTheme="minorHAnsi" w:hAnsiTheme="minorHAnsi" w:cs="Arial"/>
          <w:color w:val="auto"/>
          <w:sz w:val="22"/>
          <w:szCs w:val="22"/>
        </w:rPr>
        <w:t>Cork City Council</w:t>
      </w:r>
      <w:r w:rsidRPr="00DD7B5D">
        <w:rPr>
          <w:rFonts w:asciiTheme="minorHAnsi" w:hAnsiTheme="minorHAnsi" w:cs="Arial"/>
          <w:sz w:val="22"/>
          <w:szCs w:val="22"/>
        </w:rPr>
        <w:t xml:space="preserve"> undertakes to use its best endeavours to hold confidential any information provided by applicants subject to its obligations under law, including the Freedom </w:t>
      </w:r>
      <w:r>
        <w:rPr>
          <w:rFonts w:asciiTheme="minorHAnsi" w:hAnsiTheme="minorHAnsi" w:cs="Arial"/>
          <w:sz w:val="22"/>
          <w:szCs w:val="22"/>
        </w:rPr>
        <w:t xml:space="preserve">of Information Act 2014. </w:t>
      </w:r>
      <w:r w:rsidRPr="00DD7B5D">
        <w:rPr>
          <w:rFonts w:asciiTheme="minorHAnsi" w:hAnsiTheme="minorHAnsi" w:cs="Arial"/>
          <w:sz w:val="22"/>
          <w:szCs w:val="22"/>
        </w:rPr>
        <w:t xml:space="preserve">Applicants are requested to consider if any of the information supplied should not be disclosed because of its sensitivity. If this is the case, candidates should, when providing the information, identify same and specify the reasons for its sensitivity. If such information is not identified as sensitive and </w:t>
      </w:r>
      <w:r w:rsidRPr="00DD7B5D">
        <w:rPr>
          <w:rFonts w:asciiTheme="minorHAnsi" w:hAnsiTheme="minorHAnsi" w:cs="Arial"/>
          <w:color w:val="auto"/>
          <w:sz w:val="22"/>
          <w:szCs w:val="22"/>
        </w:rPr>
        <w:t>Cork City Council</w:t>
      </w:r>
      <w:r w:rsidRPr="00DD7B5D">
        <w:rPr>
          <w:rFonts w:asciiTheme="minorHAnsi" w:hAnsiTheme="minorHAnsi" w:cs="Arial"/>
          <w:sz w:val="22"/>
          <w:szCs w:val="22"/>
        </w:rPr>
        <w:t xml:space="preserve"> on consideration does not deem it sensitive, then such information is liable to be released in response to a Freedom of Information request without further consultation with the applicants. </w:t>
      </w:r>
      <w:r w:rsidRPr="00DD7B5D">
        <w:rPr>
          <w:rFonts w:asciiTheme="minorHAnsi" w:hAnsiTheme="minorHAnsi" w:cs="Arial"/>
          <w:color w:val="auto"/>
          <w:sz w:val="22"/>
          <w:szCs w:val="22"/>
        </w:rPr>
        <w:t>Cork City Council</w:t>
      </w:r>
      <w:r w:rsidRPr="00DD7B5D">
        <w:rPr>
          <w:rFonts w:asciiTheme="minorHAnsi" w:hAnsiTheme="minorHAnsi" w:cs="Arial"/>
          <w:sz w:val="22"/>
          <w:szCs w:val="22"/>
        </w:rPr>
        <w:t xml:space="preserve"> will consult with any candidates about sensitive information before </w:t>
      </w:r>
      <w:proofErr w:type="gramStart"/>
      <w:r w:rsidRPr="00DD7B5D">
        <w:rPr>
          <w:rFonts w:asciiTheme="minorHAnsi" w:hAnsiTheme="minorHAnsi" w:cs="Arial"/>
          <w:sz w:val="22"/>
          <w:szCs w:val="22"/>
        </w:rPr>
        <w:t>making a decision</w:t>
      </w:r>
      <w:proofErr w:type="gramEnd"/>
      <w:r w:rsidRPr="00DD7B5D">
        <w:rPr>
          <w:rFonts w:asciiTheme="minorHAnsi" w:hAnsiTheme="minorHAnsi" w:cs="Arial"/>
          <w:sz w:val="22"/>
          <w:szCs w:val="22"/>
        </w:rPr>
        <w:t xml:space="preserve"> on any Freedom of Information Act request received. </w:t>
      </w:r>
    </w:p>
    <w:p w14:paraId="64E92B62" w14:textId="77777777" w:rsidR="00762283" w:rsidRDefault="00762283" w:rsidP="00762283">
      <w:pPr>
        <w:pStyle w:val="Default"/>
        <w:spacing w:before="120" w:line="288" w:lineRule="auto"/>
        <w:jc w:val="both"/>
        <w:rPr>
          <w:rFonts w:asciiTheme="minorHAnsi" w:hAnsiTheme="minorHAnsi" w:cs="Arial"/>
          <w:sz w:val="22"/>
          <w:szCs w:val="22"/>
        </w:rPr>
      </w:pPr>
    </w:p>
    <w:p w14:paraId="7536CE01" w14:textId="77777777" w:rsidR="00762283" w:rsidRPr="0020468C" w:rsidRDefault="00762283" w:rsidP="00762283">
      <w:pPr>
        <w:pStyle w:val="Heading8"/>
        <w:pBdr>
          <w:top w:val="single" w:sz="4" w:space="1" w:color="auto"/>
          <w:left w:val="single" w:sz="4" w:space="4" w:color="auto"/>
          <w:bottom w:val="single" w:sz="4" w:space="1" w:color="auto"/>
          <w:right w:val="single" w:sz="4" w:space="4" w:color="auto"/>
        </w:pBdr>
        <w:ind w:right="720"/>
        <w:jc w:val="center"/>
        <w:rPr>
          <w:rFonts w:asciiTheme="minorHAnsi" w:hAnsiTheme="minorHAnsi" w:cs="Arial"/>
          <w:sz w:val="22"/>
          <w:szCs w:val="22"/>
        </w:rPr>
      </w:pPr>
      <w:r>
        <w:rPr>
          <w:rFonts w:asciiTheme="minorHAnsi" w:hAnsiTheme="minorHAnsi" w:cs="Arial"/>
          <w:sz w:val="22"/>
          <w:szCs w:val="22"/>
        </w:rPr>
        <w:t>CONTACT</w:t>
      </w:r>
    </w:p>
    <w:p w14:paraId="5289EA5B" w14:textId="77777777" w:rsidR="00762283" w:rsidRDefault="00762283" w:rsidP="00762283">
      <w:pPr>
        <w:ind w:right="720"/>
        <w:rPr>
          <w:rFonts w:cs="Arial"/>
        </w:rPr>
      </w:pPr>
    </w:p>
    <w:p w14:paraId="0FF097C7" w14:textId="77777777" w:rsidR="00762283" w:rsidRDefault="00762283" w:rsidP="00762283">
      <w:pPr>
        <w:ind w:right="720"/>
        <w:rPr>
          <w:rFonts w:cs="Arial"/>
        </w:rPr>
      </w:pPr>
      <w:r w:rsidRPr="00EC2E55">
        <w:rPr>
          <w:rFonts w:cs="Arial"/>
        </w:rPr>
        <w:t>Arts Office,</w:t>
      </w:r>
      <w:r>
        <w:rPr>
          <w:rFonts w:cs="Arial"/>
        </w:rPr>
        <w:t xml:space="preserve"> Community Culture &amp; Placemaking</w:t>
      </w:r>
      <w:r w:rsidRPr="00EC2E55">
        <w:rPr>
          <w:rFonts w:cs="Arial"/>
        </w:rPr>
        <w:t xml:space="preserve">, Cork City Council, City Hall, </w:t>
      </w:r>
      <w:proofErr w:type="spellStart"/>
      <w:r w:rsidRPr="00EC2E55">
        <w:rPr>
          <w:rFonts w:cs="Arial"/>
        </w:rPr>
        <w:t>Anglesea</w:t>
      </w:r>
      <w:proofErr w:type="spellEnd"/>
      <w:r w:rsidRPr="00EC2E55">
        <w:rPr>
          <w:rFonts w:cs="Arial"/>
        </w:rPr>
        <w:t xml:space="preserve"> Stre</w:t>
      </w:r>
      <w:r>
        <w:rPr>
          <w:rFonts w:cs="Arial"/>
        </w:rPr>
        <w:t>et, Cork, Ireland Tel: 021 4924000</w:t>
      </w:r>
      <w:r w:rsidRPr="00EC2E55">
        <w:rPr>
          <w:rFonts w:cs="Arial"/>
        </w:rPr>
        <w:t xml:space="preserve"> Email: </w:t>
      </w:r>
      <w:hyperlink r:id="rId7" w:history="1">
        <w:r w:rsidRPr="00EC2E55">
          <w:rPr>
            <w:rStyle w:val="Hyperlink"/>
            <w:rFonts w:cs="Arial"/>
          </w:rPr>
          <w:t>artsgrants@corkcity.ie</w:t>
        </w:r>
      </w:hyperlink>
      <w:r w:rsidRPr="00EC2E55">
        <w:rPr>
          <w:rFonts w:cs="Arial"/>
        </w:rPr>
        <w:t xml:space="preserve">   </w:t>
      </w:r>
    </w:p>
    <w:p w14:paraId="1BFB644B" w14:textId="77777777" w:rsidR="00762283" w:rsidRDefault="00762283" w:rsidP="00762283">
      <w:pPr>
        <w:ind w:right="720"/>
        <w:rPr>
          <w:rFonts w:ascii="Arial" w:hAnsi="Arial" w:cs="Arial"/>
          <w:color w:val="FF0000"/>
        </w:rPr>
      </w:pPr>
    </w:p>
    <w:p w14:paraId="3A9F6E37" w14:textId="77777777" w:rsidR="006C45AF" w:rsidRDefault="006C45AF"/>
    <w:sectPr w:rsidR="006C45AF">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E4B807" w14:textId="77777777" w:rsidR="00762283" w:rsidRDefault="00762283" w:rsidP="00762283">
      <w:pPr>
        <w:spacing w:after="0" w:line="240" w:lineRule="auto"/>
      </w:pPr>
      <w:r>
        <w:separator/>
      </w:r>
    </w:p>
  </w:endnote>
  <w:endnote w:type="continuationSeparator" w:id="0">
    <w:p w14:paraId="2D747F71" w14:textId="77777777" w:rsidR="00762283" w:rsidRDefault="00762283" w:rsidP="00762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CD5243" w14:textId="77777777" w:rsidR="00762283" w:rsidRDefault="00762283" w:rsidP="00762283">
      <w:pPr>
        <w:spacing w:after="0" w:line="240" w:lineRule="auto"/>
      </w:pPr>
      <w:r>
        <w:separator/>
      </w:r>
    </w:p>
  </w:footnote>
  <w:footnote w:type="continuationSeparator" w:id="0">
    <w:p w14:paraId="51312AD4" w14:textId="77777777" w:rsidR="00762283" w:rsidRDefault="00762283" w:rsidP="00762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19100" w14:textId="03A4B221" w:rsidR="00762283" w:rsidRDefault="00762283">
    <w:pPr>
      <w:pStyle w:val="Header"/>
      <w:rPr>
        <w:sz w:val="18"/>
        <w:szCs w:val="18"/>
      </w:rPr>
    </w:pPr>
    <w:r>
      <w:rPr>
        <w:noProof/>
        <w:sz w:val="18"/>
        <w:szCs w:val="18"/>
      </w:rPr>
      <w:drawing>
        <wp:inline distT="0" distB="0" distL="0" distR="0" wp14:anchorId="6B17E323" wp14:editId="0E719FD1">
          <wp:extent cx="1895475" cy="542925"/>
          <wp:effectExtent l="0" t="0" r="9525" b="9525"/>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95475" cy="542925"/>
                  </a:xfrm>
                  <a:prstGeom prst="rect">
                    <a:avLst/>
                  </a:prstGeom>
                </pic:spPr>
              </pic:pic>
            </a:graphicData>
          </a:graphic>
        </wp:inline>
      </w:drawing>
    </w:r>
    <w:r>
      <w:rPr>
        <w:sz w:val="18"/>
        <w:szCs w:val="18"/>
      </w:rPr>
      <w:tab/>
    </w:r>
    <w:r>
      <w:rPr>
        <w:sz w:val="18"/>
        <w:szCs w:val="18"/>
      </w:rPr>
      <w:tab/>
    </w:r>
    <w:r w:rsidRPr="00762283">
      <w:rPr>
        <w:sz w:val="18"/>
        <w:szCs w:val="18"/>
      </w:rPr>
      <w:t xml:space="preserve"> </w:t>
    </w:r>
    <w:r>
      <w:rPr>
        <w:sz w:val="18"/>
        <w:szCs w:val="18"/>
      </w:rPr>
      <w:t>CORK CITY COUNCIL ARTS GRANT 202</w:t>
    </w:r>
    <w:r w:rsidR="002E2FDD">
      <w:rPr>
        <w:sz w:val="18"/>
        <w:szCs w:val="18"/>
      </w:rPr>
      <w:t>5</w:t>
    </w:r>
    <w:r>
      <w:rPr>
        <w:sz w:val="18"/>
        <w:szCs w:val="18"/>
      </w:rPr>
      <w:t xml:space="preserve">        </w:t>
    </w:r>
  </w:p>
  <w:p w14:paraId="6A342A0E" w14:textId="4A2BA263" w:rsidR="00762283" w:rsidRDefault="00762283">
    <w:pPr>
      <w:pStyle w:val="Header"/>
    </w:pPr>
    <w:r>
      <w:rPr>
        <w:sz w:val="18"/>
        <w:szCs w:val="18"/>
      </w:rPr>
      <w:t xml:space="preserve">                                                                                                                   </w:t>
    </w:r>
  </w:p>
  <w:p w14:paraId="16B3A0F4" w14:textId="77777777" w:rsidR="00762283" w:rsidRDefault="007622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C2FF4"/>
    <w:multiLevelType w:val="hybridMultilevel"/>
    <w:tmpl w:val="E5661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E6256F"/>
    <w:multiLevelType w:val="hybridMultilevel"/>
    <w:tmpl w:val="7D7EA8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CED18DF"/>
    <w:multiLevelType w:val="hybridMultilevel"/>
    <w:tmpl w:val="E49264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F4D30E2"/>
    <w:multiLevelType w:val="hybridMultilevel"/>
    <w:tmpl w:val="3AD69B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5C5656B"/>
    <w:multiLevelType w:val="hybridMultilevel"/>
    <w:tmpl w:val="F8D259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715D3AFD"/>
    <w:multiLevelType w:val="hybridMultilevel"/>
    <w:tmpl w:val="8FD448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373501837">
    <w:abstractNumId w:val="2"/>
  </w:num>
  <w:num w:numId="2" w16cid:durableId="1594967844">
    <w:abstractNumId w:val="5"/>
  </w:num>
  <w:num w:numId="3" w16cid:durableId="1976566055">
    <w:abstractNumId w:val="3"/>
  </w:num>
  <w:num w:numId="4" w16cid:durableId="1875581267">
    <w:abstractNumId w:val="1"/>
  </w:num>
  <w:num w:numId="5" w16cid:durableId="1206022072">
    <w:abstractNumId w:val="0"/>
  </w:num>
  <w:num w:numId="6" w16cid:durableId="5299957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283"/>
    <w:rsid w:val="000E3A0C"/>
    <w:rsid w:val="002E2FDD"/>
    <w:rsid w:val="002E3919"/>
    <w:rsid w:val="006C45AF"/>
    <w:rsid w:val="00740D87"/>
    <w:rsid w:val="00762283"/>
    <w:rsid w:val="007917A4"/>
    <w:rsid w:val="00873ACF"/>
    <w:rsid w:val="00966541"/>
    <w:rsid w:val="009B36E8"/>
    <w:rsid w:val="009F562F"/>
    <w:rsid w:val="00A51424"/>
    <w:rsid w:val="00C67885"/>
    <w:rsid w:val="00CE10C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F04F9"/>
  <w15:chartTrackingRefBased/>
  <w15:docId w15:val="{4691ADF3-B7BC-41DA-90C3-9C3B3DAD7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283"/>
    <w:pPr>
      <w:spacing w:after="200" w:line="276" w:lineRule="auto"/>
    </w:pPr>
  </w:style>
  <w:style w:type="paragraph" w:styleId="Heading8">
    <w:name w:val="heading 8"/>
    <w:basedOn w:val="Normal"/>
    <w:next w:val="Normal"/>
    <w:link w:val="Heading8Char"/>
    <w:qFormat/>
    <w:rsid w:val="00762283"/>
    <w:pPr>
      <w:keepNext/>
      <w:spacing w:after="0" w:line="240" w:lineRule="auto"/>
      <w:jc w:val="both"/>
      <w:outlineLvl w:val="7"/>
    </w:pPr>
    <w:rPr>
      <w:rFonts w:ascii="Arial" w:eastAsia="Times New Roman" w:hAnsi="Arial" w:cs="Times New Roman"/>
      <w:b/>
      <w:cap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762283"/>
    <w:rPr>
      <w:rFonts w:ascii="Arial" w:eastAsia="Times New Roman" w:hAnsi="Arial" w:cs="Times New Roman"/>
      <w:b/>
      <w:caps/>
      <w:sz w:val="28"/>
      <w:szCs w:val="20"/>
    </w:rPr>
  </w:style>
  <w:style w:type="paragraph" w:styleId="ListParagraph">
    <w:name w:val="List Paragraph"/>
    <w:basedOn w:val="Normal"/>
    <w:uiPriority w:val="34"/>
    <w:qFormat/>
    <w:rsid w:val="00762283"/>
    <w:pPr>
      <w:ind w:left="720"/>
      <w:contextualSpacing/>
    </w:pPr>
  </w:style>
  <w:style w:type="character" w:styleId="Hyperlink">
    <w:name w:val="Hyperlink"/>
    <w:basedOn w:val="DefaultParagraphFont"/>
    <w:uiPriority w:val="99"/>
    <w:unhideWhenUsed/>
    <w:rsid w:val="00762283"/>
    <w:rPr>
      <w:color w:val="0563C1" w:themeColor="hyperlink"/>
      <w:u w:val="single"/>
    </w:rPr>
  </w:style>
  <w:style w:type="paragraph" w:customStyle="1" w:styleId="Default">
    <w:name w:val="Default"/>
    <w:rsid w:val="00762283"/>
    <w:pPr>
      <w:autoSpaceDE w:val="0"/>
      <w:autoSpaceDN w:val="0"/>
      <w:adjustRightInd w:val="0"/>
      <w:spacing w:after="0" w:line="240" w:lineRule="auto"/>
    </w:pPr>
    <w:rPr>
      <w:rFonts w:ascii="Times New Roman" w:eastAsia="Times New Roman" w:hAnsi="Times New Roman" w:cs="Times New Roman"/>
      <w:color w:val="000000"/>
      <w:sz w:val="24"/>
      <w:szCs w:val="24"/>
      <w:lang w:eastAsia="en-IE"/>
    </w:rPr>
  </w:style>
  <w:style w:type="paragraph" w:styleId="Header">
    <w:name w:val="header"/>
    <w:basedOn w:val="Normal"/>
    <w:link w:val="HeaderChar"/>
    <w:uiPriority w:val="99"/>
    <w:unhideWhenUsed/>
    <w:rsid w:val="007622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2283"/>
  </w:style>
  <w:style w:type="paragraph" w:styleId="Footer">
    <w:name w:val="footer"/>
    <w:basedOn w:val="Normal"/>
    <w:link w:val="FooterChar"/>
    <w:uiPriority w:val="99"/>
    <w:unhideWhenUsed/>
    <w:rsid w:val="007622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22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rtsgrants@corkcity.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518</Words>
  <Characters>2957</Characters>
  <Application>Microsoft Office Word</Application>
  <DocSecurity>0</DocSecurity>
  <Lines>24</Lines>
  <Paragraphs>6</Paragraphs>
  <ScaleCrop>false</ScaleCrop>
  <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Carew</dc:creator>
  <cp:keywords/>
  <dc:description/>
  <cp:lastModifiedBy>June Keohane</cp:lastModifiedBy>
  <cp:revision>8</cp:revision>
  <cp:lastPrinted>2022-09-29T13:59:00Z</cp:lastPrinted>
  <dcterms:created xsi:type="dcterms:W3CDTF">2023-09-18T08:35:00Z</dcterms:created>
  <dcterms:modified xsi:type="dcterms:W3CDTF">2024-08-29T13:39:00Z</dcterms:modified>
</cp:coreProperties>
</file>